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7" w:rsidRDefault="00214502" w:rsidP="00D273D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C4890BF" wp14:editId="26E5C10F">
            <wp:simplePos x="0" y="0"/>
            <wp:positionH relativeFrom="column">
              <wp:posOffset>-239395</wp:posOffset>
            </wp:positionH>
            <wp:positionV relativeFrom="paragraph">
              <wp:posOffset>-348615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4502" w:rsidRPr="00214502" w:rsidRDefault="00214502" w:rsidP="00D273D7">
      <w:pPr>
        <w:rPr>
          <w:b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D273D7" w:rsidRPr="00214502">
        <w:rPr>
          <w:b/>
        </w:rPr>
        <w:t>Открытое акционерное общество «</w:t>
      </w:r>
      <w:proofErr w:type="gramStart"/>
      <w:r w:rsidR="00D273D7" w:rsidRPr="00214502">
        <w:rPr>
          <w:b/>
        </w:rPr>
        <w:t>Якутская</w:t>
      </w:r>
      <w:proofErr w:type="gramEnd"/>
      <w:r w:rsidR="00D273D7" w:rsidRPr="00214502">
        <w:rPr>
          <w:b/>
        </w:rPr>
        <w:t xml:space="preserve"> </w:t>
      </w:r>
      <w:r w:rsidRPr="00214502">
        <w:rPr>
          <w:b/>
        </w:rPr>
        <w:t xml:space="preserve">топливно-энергетическая </w:t>
      </w:r>
      <w:r w:rsidR="00D273D7" w:rsidRPr="00214502">
        <w:rPr>
          <w:b/>
        </w:rPr>
        <w:t xml:space="preserve">   </w:t>
      </w:r>
    </w:p>
    <w:p w:rsidR="00D273D7" w:rsidRPr="00214502" w:rsidRDefault="00D273D7" w:rsidP="00214502">
      <w:pPr>
        <w:jc w:val="center"/>
        <w:rPr>
          <w:b/>
        </w:rPr>
      </w:pPr>
      <w:r w:rsidRPr="00214502">
        <w:rPr>
          <w:b/>
        </w:rPr>
        <w:t>компания»</w:t>
      </w:r>
    </w:p>
    <w:p w:rsidR="00D273D7" w:rsidRPr="00214502" w:rsidRDefault="00D273D7" w:rsidP="00D273D7">
      <w:pPr>
        <w:rPr>
          <w:b/>
        </w:rPr>
      </w:pPr>
      <w:r w:rsidRPr="00214502">
        <w:rPr>
          <w:b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14502" w:rsidTr="007F0D22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02" w:rsidRDefault="00214502" w:rsidP="002145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14502" w:rsidTr="007F0D22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02" w:rsidRDefault="00214502" w:rsidP="0021450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214502" w:rsidRDefault="00214502" w:rsidP="002145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D273D7" w:rsidRPr="00B76777" w:rsidTr="0006091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D273D7" w:rsidP="00850E3C">
            <w:pPr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>АЗС № 1</w:t>
            </w:r>
            <w:r w:rsidR="00850E3C">
              <w:rPr>
                <w:i/>
              </w:rPr>
              <w:t>2</w:t>
            </w:r>
            <w:r w:rsidRPr="00FC2FA6">
              <w:rPr>
                <w:i/>
              </w:rPr>
              <w:t xml:space="preserve">    </w:t>
            </w:r>
            <w:r w:rsidR="00850E3C">
              <w:rPr>
                <w:i/>
              </w:rPr>
              <w:t>п.</w:t>
            </w:r>
            <w:r w:rsidR="00471F6E">
              <w:rPr>
                <w:i/>
              </w:rPr>
              <w:t xml:space="preserve"> </w:t>
            </w:r>
            <w:r w:rsidR="00850E3C">
              <w:rPr>
                <w:i/>
              </w:rPr>
              <w:t>Сунтары</w:t>
            </w:r>
          </w:p>
        </w:tc>
      </w:tr>
      <w:tr w:rsidR="00D273D7" w:rsidRPr="00B76777" w:rsidTr="0006091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D273D7" w:rsidP="00CB37E6">
            <w:pPr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 xml:space="preserve">Мастер </w:t>
            </w:r>
          </w:p>
        </w:tc>
      </w:tr>
      <w:tr w:rsidR="00D273D7" w:rsidRPr="00B76777" w:rsidTr="0006091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</w:p>
        </w:tc>
      </w:tr>
      <w:tr w:rsidR="00D273D7" w:rsidRPr="00B76777" w:rsidTr="0006091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273D7" w:rsidRPr="00B76777" w:rsidTr="0006091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73D7" w:rsidRPr="00FC2FA6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273D7" w:rsidRPr="00B76777" w:rsidTr="00060910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D273D7" w:rsidRPr="00B76777" w:rsidTr="00060910">
        <w:trPr>
          <w:trHeight w:val="391"/>
        </w:trPr>
        <w:tc>
          <w:tcPr>
            <w:tcW w:w="707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 xml:space="preserve">№ </w:t>
            </w:r>
            <w:proofErr w:type="gramStart"/>
            <w:r w:rsidRPr="00FC2FA6">
              <w:t>п</w:t>
            </w:r>
            <w:proofErr w:type="gramEnd"/>
            <w:r w:rsidRPr="00FC2FA6">
              <w:t>/п</w:t>
            </w:r>
          </w:p>
        </w:tc>
        <w:tc>
          <w:tcPr>
            <w:tcW w:w="7373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Об</w:t>
            </w:r>
            <w:r w:rsidRPr="00FC2FA6">
              <w:softHyphen/>
              <w:t>на</w:t>
            </w:r>
            <w:r w:rsidRPr="00FC2FA6">
              <w:softHyphen/>
              <w:t>ру</w:t>
            </w:r>
            <w:r w:rsidRPr="00FC2FA6">
              <w:softHyphen/>
              <w:t>жен</w:t>
            </w:r>
            <w:r w:rsidRPr="00FC2FA6">
              <w:softHyphen/>
              <w:t>ные де</w:t>
            </w:r>
            <w:r w:rsidRPr="00FC2FA6">
              <w:softHyphen/>
              <w:t>фек</w:t>
            </w:r>
            <w:r w:rsidRPr="00FC2FA6">
              <w:softHyphen/>
              <w:t>ты</w:t>
            </w:r>
          </w:p>
        </w:tc>
        <w:tc>
          <w:tcPr>
            <w:tcW w:w="2268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Примечания</w:t>
            </w:r>
          </w:p>
        </w:tc>
      </w:tr>
      <w:tr w:rsidR="00D273D7" w:rsidRPr="00B76777" w:rsidTr="00060910">
        <w:trPr>
          <w:trHeight w:val="178"/>
        </w:trPr>
        <w:tc>
          <w:tcPr>
            <w:tcW w:w="707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Default="00D272E9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D272E9" w:rsidRDefault="00D272E9" w:rsidP="00D272E9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устройство основания из песка под емкости</w:t>
            </w: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D272E9" w:rsidP="0005549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D272E9" w:rsidRPr="00206BEB" w:rsidRDefault="00D272E9" w:rsidP="00055495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Изготовление оснований под емкости для хранения топлива</w:t>
            </w: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2F0AF0" w:rsidRPr="00B76777" w:rsidTr="00060910">
        <w:trPr>
          <w:trHeight w:val="324"/>
        </w:trPr>
        <w:tc>
          <w:tcPr>
            <w:tcW w:w="707" w:type="dxa"/>
            <w:vAlign w:val="center"/>
          </w:tcPr>
          <w:p w:rsidR="002F0AF0" w:rsidRDefault="002F0AF0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2F0AF0" w:rsidRDefault="002F0AF0" w:rsidP="009A671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Перенос старого забора с добавлением нового</w:t>
            </w:r>
          </w:p>
        </w:tc>
        <w:tc>
          <w:tcPr>
            <w:tcW w:w="2268" w:type="dxa"/>
            <w:vAlign w:val="center"/>
          </w:tcPr>
          <w:p w:rsidR="002F0AF0" w:rsidRPr="00B76777" w:rsidRDefault="002F0AF0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2F0AF0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D272E9" w:rsidRPr="00206BEB" w:rsidRDefault="00D272E9" w:rsidP="009A671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Отсутствие  подъезда к емкостям.</w:t>
            </w: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2F0AF0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Изготовление и установка навеса над ТРК</w:t>
            </w: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2F0AF0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Изготовление и установка стелы для указания видов топлива и цен</w:t>
            </w: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D272E9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A425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D272E9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D909D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  <w:r w:rsidRPr="00206BEB">
              <w:rPr>
                <w:i/>
              </w:rPr>
              <w:t>.</w:t>
            </w: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206BEB" w:rsidRDefault="00D272E9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  <w:tr w:rsidR="00D272E9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2E9" w:rsidRPr="00B76777" w:rsidRDefault="00D272E9" w:rsidP="00060910">
            <w:pPr>
              <w:autoSpaceDE w:val="0"/>
              <w:autoSpaceDN w:val="0"/>
              <w:ind w:left="114"/>
            </w:pPr>
          </w:p>
        </w:tc>
      </w:tr>
    </w:tbl>
    <w:p w:rsidR="00D273D7" w:rsidRDefault="00D273D7" w:rsidP="00D273D7">
      <w:pPr>
        <w:spacing w:before="240"/>
        <w:rPr>
          <w:sz w:val="22"/>
          <w:szCs w:val="22"/>
        </w:rPr>
      </w:pPr>
    </w:p>
    <w:p w:rsidR="00471F6E" w:rsidRDefault="00471F6E" w:rsidP="00D273D7">
      <w:pPr>
        <w:spacing w:before="240"/>
        <w:rPr>
          <w:sz w:val="22"/>
          <w:szCs w:val="22"/>
        </w:rPr>
      </w:pPr>
    </w:p>
    <w:p w:rsidR="00D273D7" w:rsidRPr="00B76777" w:rsidRDefault="00D273D7" w:rsidP="00D273D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</w:t>
      </w:r>
      <w:r w:rsidR="00BA451E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740"/>
        <w:gridCol w:w="1202"/>
        <w:gridCol w:w="1226"/>
        <w:gridCol w:w="2324"/>
      </w:tblGrid>
      <w:tr w:rsidR="00D273D7" w:rsidRPr="00B76777" w:rsidTr="00C60EF6">
        <w:trPr>
          <w:trHeight w:val="329"/>
        </w:trPr>
        <w:tc>
          <w:tcPr>
            <w:tcW w:w="714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740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26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324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D273D7" w:rsidRPr="00B76777" w:rsidTr="00C60EF6">
        <w:trPr>
          <w:trHeight w:val="135"/>
        </w:trPr>
        <w:tc>
          <w:tcPr>
            <w:tcW w:w="714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740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226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324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142F40" w:rsidRPr="00B76777" w:rsidTr="00C60EF6">
        <w:trPr>
          <w:trHeight w:val="340"/>
        </w:trPr>
        <w:tc>
          <w:tcPr>
            <w:tcW w:w="714" w:type="dxa"/>
            <w:vAlign w:val="center"/>
          </w:tcPr>
          <w:p w:rsidR="00142F40" w:rsidRDefault="00C2569C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740" w:type="dxa"/>
            <w:vAlign w:val="center"/>
          </w:tcPr>
          <w:p w:rsidR="00142F40" w:rsidRDefault="00142F40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Перемещение емкостей </w:t>
            </w:r>
            <w:r w:rsidR="00757353">
              <w:rPr>
                <w:i/>
              </w:rPr>
              <w:t>в сторону от отсыпаемой площадки</w:t>
            </w:r>
          </w:p>
        </w:tc>
        <w:tc>
          <w:tcPr>
            <w:tcW w:w="1202" w:type="dxa"/>
            <w:vAlign w:val="center"/>
          </w:tcPr>
          <w:p w:rsidR="00142F40" w:rsidRPr="00A4295E" w:rsidRDefault="0065098C" w:rsidP="00732A5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26" w:type="dxa"/>
            <w:vAlign w:val="center"/>
          </w:tcPr>
          <w:p w:rsidR="00142F40" w:rsidRDefault="0054222E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324" w:type="dxa"/>
            <w:vAlign w:val="center"/>
          </w:tcPr>
          <w:p w:rsidR="00142F40" w:rsidRPr="00A4295E" w:rsidRDefault="00C60EF6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РГС-60</w:t>
            </w:r>
          </w:p>
        </w:tc>
      </w:tr>
      <w:tr w:rsidR="00142F40" w:rsidRPr="00B76777" w:rsidTr="00C60EF6">
        <w:trPr>
          <w:trHeight w:val="340"/>
        </w:trPr>
        <w:tc>
          <w:tcPr>
            <w:tcW w:w="714" w:type="dxa"/>
            <w:vAlign w:val="center"/>
          </w:tcPr>
          <w:p w:rsidR="00142F40" w:rsidRDefault="00C2569C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740" w:type="dxa"/>
            <w:vAlign w:val="center"/>
          </w:tcPr>
          <w:p w:rsidR="00142F40" w:rsidRDefault="00757353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Отсыпка площадки песком под емкости с </w:t>
            </w:r>
            <w:r w:rsidR="00CE4A06">
              <w:rPr>
                <w:i/>
              </w:rPr>
              <w:t xml:space="preserve">планировкой и </w:t>
            </w:r>
            <w:r>
              <w:rPr>
                <w:i/>
              </w:rPr>
              <w:t>уплотнением</w:t>
            </w:r>
            <w:r w:rsidR="0054222E">
              <w:rPr>
                <w:i/>
              </w:rPr>
              <w:t xml:space="preserve"> толщ.300мм</w:t>
            </w:r>
          </w:p>
        </w:tc>
        <w:tc>
          <w:tcPr>
            <w:tcW w:w="1202" w:type="dxa"/>
            <w:vAlign w:val="center"/>
          </w:tcPr>
          <w:p w:rsidR="00142F40" w:rsidRPr="00A4295E" w:rsidRDefault="00757353" w:rsidP="00732A5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1226" w:type="dxa"/>
            <w:vAlign w:val="center"/>
          </w:tcPr>
          <w:p w:rsidR="00142F40" w:rsidRDefault="0054222E" w:rsidP="0054222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151,8</w:t>
            </w:r>
          </w:p>
        </w:tc>
        <w:tc>
          <w:tcPr>
            <w:tcW w:w="2324" w:type="dxa"/>
            <w:vAlign w:val="center"/>
          </w:tcPr>
          <w:p w:rsidR="00142F40" w:rsidRPr="00A4295E" w:rsidRDefault="0054222E" w:rsidP="0054222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размер площадки 23мх22м</w:t>
            </w:r>
          </w:p>
        </w:tc>
      </w:tr>
      <w:tr w:rsidR="00142F40" w:rsidRPr="00B76777" w:rsidTr="00C60EF6">
        <w:trPr>
          <w:trHeight w:val="340"/>
        </w:trPr>
        <w:tc>
          <w:tcPr>
            <w:tcW w:w="714" w:type="dxa"/>
            <w:vAlign w:val="center"/>
          </w:tcPr>
          <w:p w:rsidR="00142F40" w:rsidRDefault="00C2569C" w:rsidP="0006091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740" w:type="dxa"/>
            <w:vAlign w:val="center"/>
          </w:tcPr>
          <w:p w:rsidR="00142F40" w:rsidRDefault="00757353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Отсыпка</w:t>
            </w:r>
            <w:r w:rsidRPr="00A4295E">
              <w:rPr>
                <w:i/>
              </w:rPr>
              <w:t xml:space="preserve"> подъездных путей </w:t>
            </w:r>
            <w:r>
              <w:rPr>
                <w:i/>
              </w:rPr>
              <w:t xml:space="preserve">к заправочным колонкам и емкостям </w:t>
            </w:r>
            <w:r w:rsidRPr="00A4295E">
              <w:rPr>
                <w:i/>
              </w:rPr>
              <w:t>из  ПГС</w:t>
            </w:r>
            <w:r>
              <w:rPr>
                <w:i/>
              </w:rPr>
              <w:t xml:space="preserve"> толщ.100мм</w:t>
            </w:r>
          </w:p>
        </w:tc>
        <w:tc>
          <w:tcPr>
            <w:tcW w:w="1202" w:type="dxa"/>
            <w:vAlign w:val="center"/>
          </w:tcPr>
          <w:p w:rsidR="00142F40" w:rsidRPr="00A4295E" w:rsidRDefault="00757353" w:rsidP="00732A5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1226" w:type="dxa"/>
            <w:vAlign w:val="center"/>
          </w:tcPr>
          <w:p w:rsidR="00142F40" w:rsidRDefault="00CE4A06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2324" w:type="dxa"/>
            <w:vAlign w:val="center"/>
          </w:tcPr>
          <w:p w:rsidR="00142F40" w:rsidRPr="00A4295E" w:rsidRDefault="00142F40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54222E" w:rsidRPr="00B76777" w:rsidTr="00C60EF6">
        <w:trPr>
          <w:trHeight w:val="340"/>
        </w:trPr>
        <w:tc>
          <w:tcPr>
            <w:tcW w:w="714" w:type="dxa"/>
            <w:vAlign w:val="center"/>
          </w:tcPr>
          <w:p w:rsidR="0054222E" w:rsidRDefault="00C74194" w:rsidP="00CE4A0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740" w:type="dxa"/>
            <w:vAlign w:val="center"/>
          </w:tcPr>
          <w:p w:rsidR="0054222E" w:rsidRDefault="000004E0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Перено</w:t>
            </w:r>
            <w:r w:rsidR="00C74194">
              <w:rPr>
                <w:i/>
              </w:rPr>
              <w:t xml:space="preserve">с старого забора из сетки рабицы с разборкой </w:t>
            </w:r>
          </w:p>
        </w:tc>
        <w:tc>
          <w:tcPr>
            <w:tcW w:w="1202" w:type="dxa"/>
            <w:vAlign w:val="center"/>
          </w:tcPr>
          <w:p w:rsidR="0054222E" w:rsidRDefault="00C74194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м.п.</w:t>
            </w:r>
          </w:p>
        </w:tc>
        <w:tc>
          <w:tcPr>
            <w:tcW w:w="1226" w:type="dxa"/>
            <w:vAlign w:val="center"/>
          </w:tcPr>
          <w:p w:rsidR="0054222E" w:rsidRDefault="00C74194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2324" w:type="dxa"/>
            <w:vAlign w:val="center"/>
          </w:tcPr>
          <w:p w:rsidR="0054222E" w:rsidRPr="00A4295E" w:rsidRDefault="0054222E" w:rsidP="00CE4A06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54222E" w:rsidRPr="00B76777" w:rsidTr="00C60EF6">
        <w:trPr>
          <w:trHeight w:val="340"/>
        </w:trPr>
        <w:tc>
          <w:tcPr>
            <w:tcW w:w="714" w:type="dxa"/>
            <w:vAlign w:val="center"/>
          </w:tcPr>
          <w:p w:rsidR="0054222E" w:rsidRDefault="00C74194" w:rsidP="00CE4A0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740" w:type="dxa"/>
            <w:vAlign w:val="center"/>
          </w:tcPr>
          <w:p w:rsidR="0054222E" w:rsidRDefault="00C74194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нового забора из сетки рабицы с установкой деревянных столбов</w:t>
            </w:r>
          </w:p>
        </w:tc>
        <w:tc>
          <w:tcPr>
            <w:tcW w:w="1202" w:type="dxa"/>
            <w:vAlign w:val="center"/>
          </w:tcPr>
          <w:p w:rsidR="0054222E" w:rsidRDefault="00C74194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м.п.</w:t>
            </w:r>
          </w:p>
        </w:tc>
        <w:tc>
          <w:tcPr>
            <w:tcW w:w="1226" w:type="dxa"/>
            <w:vAlign w:val="center"/>
          </w:tcPr>
          <w:p w:rsidR="0054222E" w:rsidRDefault="00C74194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324" w:type="dxa"/>
            <w:vAlign w:val="center"/>
          </w:tcPr>
          <w:p w:rsidR="0054222E" w:rsidRPr="00A4295E" w:rsidRDefault="0054222E" w:rsidP="00CE4A06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Pr="00AB3153" w:rsidRDefault="00C74194" w:rsidP="00CE4A0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740" w:type="dxa"/>
            <w:vAlign w:val="center"/>
          </w:tcPr>
          <w:p w:rsidR="00CE4A06" w:rsidRPr="00541515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Изготовление и установка  ложементов под емкость из металла</w:t>
            </w: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  <w:r>
              <w:rPr>
                <w:i/>
              </w:rPr>
              <w:t>/</w:t>
            </w:r>
            <w:proofErr w:type="spellStart"/>
            <w:r>
              <w:rPr>
                <w:i/>
              </w:rPr>
              <w:t>тн</w:t>
            </w:r>
            <w:proofErr w:type="spellEnd"/>
          </w:p>
        </w:tc>
        <w:tc>
          <w:tcPr>
            <w:tcW w:w="1226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16/1,7</w:t>
            </w:r>
          </w:p>
        </w:tc>
        <w:tc>
          <w:tcPr>
            <w:tcW w:w="2324" w:type="dxa"/>
            <w:vAlign w:val="center"/>
          </w:tcPr>
          <w:p w:rsidR="00CE4A06" w:rsidRPr="00A4295E" w:rsidRDefault="00C60EF6" w:rsidP="00CE4A0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РГС-60- 4шт</w:t>
            </w: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Pr="00AB3153" w:rsidRDefault="002F0AF0" w:rsidP="00CE4A0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740" w:type="dxa"/>
            <w:vAlign w:val="center"/>
          </w:tcPr>
          <w:p w:rsidR="00CE4A06" w:rsidRPr="00A4295E" w:rsidRDefault="00967CF7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емкостей на ложементы</w:t>
            </w:r>
          </w:p>
        </w:tc>
        <w:tc>
          <w:tcPr>
            <w:tcW w:w="1202" w:type="dxa"/>
            <w:vAlign w:val="center"/>
          </w:tcPr>
          <w:p w:rsidR="00CE4A06" w:rsidRPr="00732A50" w:rsidRDefault="00967CF7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26" w:type="dxa"/>
            <w:vAlign w:val="center"/>
          </w:tcPr>
          <w:p w:rsidR="00CE4A06" w:rsidRPr="00A4295E" w:rsidRDefault="00967CF7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324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2F0AF0" w:rsidP="00CE4A0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740" w:type="dxa"/>
            <w:vAlign w:val="center"/>
          </w:tcPr>
          <w:p w:rsidR="00CE4A06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Разработка грунта  вручную 3гр.</w:t>
            </w:r>
          </w:p>
        </w:tc>
        <w:tc>
          <w:tcPr>
            <w:tcW w:w="1202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1226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3,072</w:t>
            </w:r>
          </w:p>
        </w:tc>
        <w:tc>
          <w:tcPr>
            <w:tcW w:w="2324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2F0AF0" w:rsidP="00CE4A0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740" w:type="dxa"/>
            <w:vAlign w:val="center"/>
          </w:tcPr>
          <w:p w:rsidR="00CE4A06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Установка стоек из трубы диам.108мм </w:t>
            </w: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226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324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высота 6м</w:t>
            </w: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Pr="00AB3153" w:rsidRDefault="00C2569C" w:rsidP="002F0AF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 w:rsidR="002F0AF0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железобетонных фундаментов под укрытие ТРК из бетона М200 </w:t>
            </w: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r>
              <w:rPr>
                <w:i/>
                <w:vertAlign w:val="superscript"/>
              </w:rPr>
              <w:t>3</w:t>
            </w:r>
          </w:p>
        </w:tc>
        <w:tc>
          <w:tcPr>
            <w:tcW w:w="1226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3,072</w:t>
            </w:r>
          </w:p>
        </w:tc>
        <w:tc>
          <w:tcPr>
            <w:tcW w:w="2324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Pr="00AB3153" w:rsidRDefault="00C2569C" w:rsidP="002F0AF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 w:rsidR="002F0AF0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Изготовление и монтаж ферм </w:t>
            </w: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тн</w:t>
            </w:r>
            <w:proofErr w:type="spellEnd"/>
          </w:p>
        </w:tc>
        <w:tc>
          <w:tcPr>
            <w:tcW w:w="1226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0,55</w:t>
            </w:r>
          </w:p>
        </w:tc>
        <w:tc>
          <w:tcPr>
            <w:tcW w:w="2324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Pr="00AB3153" w:rsidRDefault="00C2569C" w:rsidP="002F0AF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 w:rsidR="002F0AF0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покрытия из профлиста над ТРК </w:t>
            </w:r>
          </w:p>
        </w:tc>
        <w:tc>
          <w:tcPr>
            <w:tcW w:w="1202" w:type="dxa"/>
            <w:vAlign w:val="center"/>
          </w:tcPr>
          <w:p w:rsidR="00CE4A06" w:rsidRPr="006712FD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26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62,0</w:t>
            </w:r>
          </w:p>
        </w:tc>
        <w:tc>
          <w:tcPr>
            <w:tcW w:w="2324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C2569C" w:rsidP="00C60EF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C60EF6">
              <w:rPr>
                <w:i/>
              </w:rPr>
              <w:t>3</w:t>
            </w:r>
            <w:bookmarkStart w:id="0" w:name="_GoBack"/>
            <w:bookmarkEnd w:id="0"/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Огрунтовка металлических поверхностей грунтовкой  ГФ-577</w:t>
            </w: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226" w:type="dxa"/>
            <w:vAlign w:val="center"/>
          </w:tcPr>
          <w:p w:rsidR="00CE4A06" w:rsidRDefault="00195A97" w:rsidP="00967CF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109,1</w:t>
            </w:r>
          </w:p>
        </w:tc>
        <w:tc>
          <w:tcPr>
            <w:tcW w:w="2324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60EF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60EF6" w:rsidRDefault="00C60EF6" w:rsidP="00C60EF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14</w:t>
            </w:r>
          </w:p>
        </w:tc>
        <w:tc>
          <w:tcPr>
            <w:tcW w:w="4740" w:type="dxa"/>
            <w:vAlign w:val="center"/>
          </w:tcPr>
          <w:p w:rsidR="00C60EF6" w:rsidRPr="00540620" w:rsidRDefault="00C60EF6" w:rsidP="00C60EF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ж/бетонного фундамента для установки стелы с установкой  закладных деталей из трубы Дн159 мм </w:t>
            </w:r>
            <w:r>
              <w:rPr>
                <w:i/>
                <w:lang w:val="en-US"/>
              </w:rPr>
              <w:t>L</w:t>
            </w:r>
            <w:r w:rsidRPr="00540620">
              <w:rPr>
                <w:i/>
              </w:rPr>
              <w:t xml:space="preserve">=500 </w:t>
            </w:r>
            <w:r>
              <w:rPr>
                <w:i/>
              </w:rPr>
              <w:t>мм</w:t>
            </w:r>
          </w:p>
        </w:tc>
        <w:tc>
          <w:tcPr>
            <w:tcW w:w="1202" w:type="dxa"/>
            <w:vAlign w:val="center"/>
          </w:tcPr>
          <w:p w:rsidR="00C60EF6" w:rsidRDefault="00C60EF6" w:rsidP="00C60EF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1226" w:type="dxa"/>
            <w:vAlign w:val="center"/>
          </w:tcPr>
          <w:p w:rsidR="00C60EF6" w:rsidRDefault="00C60EF6" w:rsidP="00C60EF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1,53</w:t>
            </w:r>
          </w:p>
        </w:tc>
        <w:tc>
          <w:tcPr>
            <w:tcW w:w="2324" w:type="dxa"/>
            <w:vAlign w:val="center"/>
          </w:tcPr>
          <w:p w:rsidR="00C60EF6" w:rsidRDefault="00C60EF6" w:rsidP="00C60EF6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1,7х3х0,3м</w:t>
            </w:r>
          </w:p>
        </w:tc>
      </w:tr>
      <w:tr w:rsidR="00C60EF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60EF6" w:rsidRDefault="00C60EF6" w:rsidP="00C60EF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4740" w:type="dxa"/>
            <w:vAlign w:val="center"/>
          </w:tcPr>
          <w:p w:rsidR="00C60EF6" w:rsidRPr="00A4295E" w:rsidRDefault="00C60EF6" w:rsidP="00C60EF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Изготовление и установка стелы для указания видов топлив и цен (крепление стоек стелы к закладным на фланцах)</w:t>
            </w:r>
          </w:p>
        </w:tc>
        <w:tc>
          <w:tcPr>
            <w:tcW w:w="1202" w:type="dxa"/>
            <w:vAlign w:val="center"/>
          </w:tcPr>
          <w:p w:rsidR="00C60EF6" w:rsidRPr="00A4295E" w:rsidRDefault="00C60EF6" w:rsidP="00C60EF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proofErr w:type="gramStart"/>
            <w:r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1226" w:type="dxa"/>
            <w:vAlign w:val="center"/>
          </w:tcPr>
          <w:p w:rsidR="00C60EF6" w:rsidRDefault="00C60EF6" w:rsidP="00C60EF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324" w:type="dxa"/>
            <w:vAlign w:val="center"/>
          </w:tcPr>
          <w:p w:rsidR="00C60EF6" w:rsidRDefault="00C60EF6" w:rsidP="00C60EF6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Приложение эскиз стелы</w:t>
            </w: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CE4A06" w:rsidP="00CE4A0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26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324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CE4A06" w:rsidP="00CE4A0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26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324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CE4A06" w:rsidP="00CE4A0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26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324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E4A06" w:rsidRPr="00B76777" w:rsidTr="00C60EF6">
        <w:trPr>
          <w:trHeight w:val="340"/>
        </w:trPr>
        <w:tc>
          <w:tcPr>
            <w:tcW w:w="714" w:type="dxa"/>
            <w:vAlign w:val="center"/>
          </w:tcPr>
          <w:p w:rsidR="00CE4A06" w:rsidRDefault="00CE4A06" w:rsidP="00CE4A0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740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CE4A06" w:rsidRPr="00A4295E" w:rsidRDefault="00CE4A06" w:rsidP="00CE4A06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26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324" w:type="dxa"/>
            <w:vAlign w:val="center"/>
          </w:tcPr>
          <w:p w:rsidR="00CE4A06" w:rsidRDefault="00CE4A06" w:rsidP="00CE4A0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D273D7" w:rsidRPr="00B76777" w:rsidRDefault="00D273D7" w:rsidP="00D273D7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D273D7" w:rsidRPr="00B76777" w:rsidRDefault="00D273D7" w:rsidP="00D273D7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D273D7" w:rsidRPr="00B76777" w:rsidRDefault="00D273D7" w:rsidP="00D273D7">
      <w:pPr>
        <w:rPr>
          <w:sz w:val="22"/>
          <w:szCs w:val="22"/>
        </w:rPr>
      </w:pPr>
    </w:p>
    <w:p w:rsidR="00D273D7" w:rsidRPr="00B76777" w:rsidRDefault="00D273D7" w:rsidP="00D273D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5B36" w:rsidRDefault="00C55B36" w:rsidP="00FC2FA6">
            <w:pPr>
              <w:ind w:left="142"/>
              <w:rPr>
                <w:bCs/>
                <w:i/>
              </w:rPr>
            </w:pPr>
          </w:p>
          <w:p w:rsidR="00D273D7" w:rsidRPr="00AB3153" w:rsidRDefault="00BC3DC8" w:rsidP="00FC2FA6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Начальник ГПУ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0E59" w:rsidRDefault="00BB0E59" w:rsidP="00FC2FA6">
            <w:pPr>
              <w:ind w:left="108"/>
              <w:rPr>
                <w:bCs/>
                <w:i/>
                <w:sz w:val="22"/>
                <w:szCs w:val="22"/>
              </w:rPr>
            </w:pPr>
          </w:p>
          <w:p w:rsidR="00D273D7" w:rsidRPr="00AB3153" w:rsidRDefault="00BB0E59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Б</w:t>
            </w:r>
            <w:r w:rsidR="00BC3DC8">
              <w:rPr>
                <w:bCs/>
                <w:i/>
                <w:sz w:val="22"/>
                <w:szCs w:val="22"/>
              </w:rPr>
              <w:t>абичев В.В.</w:t>
            </w:r>
            <w:r w:rsidR="00D273D7" w:rsidRPr="00AB3153">
              <w:rPr>
                <w:bCs/>
                <w:i/>
                <w:sz w:val="22"/>
                <w:szCs w:val="22"/>
              </w:rPr>
              <w:t xml:space="preserve">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</w:t>
            </w:r>
            <w:r w:rsidR="00BB0E59"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  <w:r w:rsidRPr="00AB3153">
              <w:rPr>
                <w:bCs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  <w:r w:rsidR="00D273D7" w:rsidRPr="00AB3153">
              <w:rPr>
                <w:bCs/>
                <w:i/>
                <w:sz w:val="22"/>
                <w:szCs w:val="22"/>
              </w:rPr>
              <w:t xml:space="preserve"> 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060910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Зам. начальника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ind w:left="108"/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</w:t>
            </w:r>
            <w:r w:rsidR="00BB0E59">
              <w:rPr>
                <w:bCs/>
                <w:i/>
                <w:sz w:val="22"/>
                <w:szCs w:val="22"/>
              </w:rPr>
              <w:t>Сидоршин П.А.</w:t>
            </w:r>
            <w:r w:rsidRPr="00AB3153">
              <w:rPr>
                <w:bCs/>
                <w:i/>
                <w:sz w:val="22"/>
                <w:szCs w:val="22"/>
              </w:rPr>
              <w:t xml:space="preserve">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060910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Инженер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ind w:left="108"/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 </w:t>
            </w:r>
            <w:r w:rsidR="00BB0E59">
              <w:rPr>
                <w:bCs/>
                <w:i/>
                <w:sz w:val="22"/>
                <w:szCs w:val="22"/>
              </w:rPr>
              <w:t>Дмитрова Н.В.</w:t>
            </w:r>
            <w:r w:rsidRPr="00AB3153">
              <w:rPr>
                <w:bCs/>
                <w:i/>
                <w:sz w:val="22"/>
                <w:szCs w:val="22"/>
              </w:rPr>
              <w:t xml:space="preserve">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</w:tr>
    </w:tbl>
    <w:p w:rsidR="00411021" w:rsidRPr="001214DA" w:rsidRDefault="001214DA">
      <w:pPr>
        <w:rPr>
          <w:i/>
        </w:rPr>
      </w:pPr>
      <w:r>
        <w:rPr>
          <w:i/>
        </w:rPr>
        <w:t>Согласовано: Советник</w:t>
      </w:r>
      <w:proofErr w:type="gramStart"/>
      <w:r>
        <w:rPr>
          <w:i/>
        </w:rPr>
        <w:t xml:space="preserve"> Г</w:t>
      </w:r>
      <w:proofErr w:type="gramEnd"/>
      <w:r>
        <w:rPr>
          <w:i/>
        </w:rPr>
        <w:t>ен. директора                         Мухтаров Г.З.</w:t>
      </w:r>
    </w:p>
    <w:sectPr w:rsidR="00411021" w:rsidRPr="001214DA" w:rsidSect="002F0AF0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CF"/>
    <w:rsid w:val="000004E0"/>
    <w:rsid w:val="000077BF"/>
    <w:rsid w:val="000613C2"/>
    <w:rsid w:val="000B2742"/>
    <w:rsid w:val="001214DA"/>
    <w:rsid w:val="00142F40"/>
    <w:rsid w:val="00143240"/>
    <w:rsid w:val="00194031"/>
    <w:rsid w:val="00195A97"/>
    <w:rsid w:val="00214502"/>
    <w:rsid w:val="00253142"/>
    <w:rsid w:val="0025425D"/>
    <w:rsid w:val="002734BF"/>
    <w:rsid w:val="002A7307"/>
    <w:rsid w:val="002E3624"/>
    <w:rsid w:val="002F0AF0"/>
    <w:rsid w:val="002F56A4"/>
    <w:rsid w:val="0030705E"/>
    <w:rsid w:val="00360867"/>
    <w:rsid w:val="003871D1"/>
    <w:rsid w:val="003F61CD"/>
    <w:rsid w:val="00411021"/>
    <w:rsid w:val="0044184C"/>
    <w:rsid w:val="004550CE"/>
    <w:rsid w:val="00471F6E"/>
    <w:rsid w:val="00541515"/>
    <w:rsid w:val="0054222E"/>
    <w:rsid w:val="00597E5F"/>
    <w:rsid w:val="005B456E"/>
    <w:rsid w:val="005C6FF1"/>
    <w:rsid w:val="005E438E"/>
    <w:rsid w:val="005F6C0B"/>
    <w:rsid w:val="006341D6"/>
    <w:rsid w:val="0065098C"/>
    <w:rsid w:val="006712FD"/>
    <w:rsid w:val="00693256"/>
    <w:rsid w:val="006C627E"/>
    <w:rsid w:val="006E7931"/>
    <w:rsid w:val="00732A50"/>
    <w:rsid w:val="00756899"/>
    <w:rsid w:val="00757353"/>
    <w:rsid w:val="007C0454"/>
    <w:rsid w:val="007E5EB8"/>
    <w:rsid w:val="00806744"/>
    <w:rsid w:val="008209EB"/>
    <w:rsid w:val="00850E3C"/>
    <w:rsid w:val="009138F9"/>
    <w:rsid w:val="00940822"/>
    <w:rsid w:val="00967CF7"/>
    <w:rsid w:val="009A671F"/>
    <w:rsid w:val="00A00CFE"/>
    <w:rsid w:val="00A42529"/>
    <w:rsid w:val="00A4295E"/>
    <w:rsid w:val="00A442A4"/>
    <w:rsid w:val="00A61750"/>
    <w:rsid w:val="00AA71B8"/>
    <w:rsid w:val="00AB690A"/>
    <w:rsid w:val="00B806CD"/>
    <w:rsid w:val="00BA451E"/>
    <w:rsid w:val="00BB0E59"/>
    <w:rsid w:val="00BC3DC8"/>
    <w:rsid w:val="00BD04AC"/>
    <w:rsid w:val="00C2569C"/>
    <w:rsid w:val="00C55B36"/>
    <w:rsid w:val="00C60EF6"/>
    <w:rsid w:val="00C71668"/>
    <w:rsid w:val="00C74194"/>
    <w:rsid w:val="00CB37E6"/>
    <w:rsid w:val="00CC6ECF"/>
    <w:rsid w:val="00CE202E"/>
    <w:rsid w:val="00CE4A06"/>
    <w:rsid w:val="00CF1D48"/>
    <w:rsid w:val="00D272E9"/>
    <w:rsid w:val="00D273D7"/>
    <w:rsid w:val="00D27808"/>
    <w:rsid w:val="00D71120"/>
    <w:rsid w:val="00D909D4"/>
    <w:rsid w:val="00D925F9"/>
    <w:rsid w:val="00DA787A"/>
    <w:rsid w:val="00E432B3"/>
    <w:rsid w:val="00EE315D"/>
    <w:rsid w:val="00F27FDC"/>
    <w:rsid w:val="00FC2FA6"/>
    <w:rsid w:val="00FF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32</cp:revision>
  <dcterms:created xsi:type="dcterms:W3CDTF">2012-10-31T01:00:00Z</dcterms:created>
  <dcterms:modified xsi:type="dcterms:W3CDTF">2015-03-12T07:19:00Z</dcterms:modified>
</cp:coreProperties>
</file>